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23" w:rsidRDefault="006F4023" w:rsidP="00AF6955">
      <w:pPr>
        <w:spacing w:afterLines="50" w:after="156"/>
        <w:rPr>
          <w:rFonts w:ascii="黑体" w:eastAsia="黑体" w:hAnsi="黑体" w:cs="仿宋" w:hint="eastAsia"/>
          <w:sz w:val="21"/>
          <w:szCs w:val="21"/>
        </w:rPr>
      </w:pPr>
      <w:bookmarkStart w:id="0" w:name="_GoBack"/>
      <w:bookmarkEnd w:id="0"/>
    </w:p>
    <w:p w:rsidR="006F4023" w:rsidRPr="00BB46FC" w:rsidRDefault="006F4023" w:rsidP="006F4023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BB46F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考后备案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2261"/>
        <w:gridCol w:w="2149"/>
        <w:gridCol w:w="1335"/>
        <w:gridCol w:w="1194"/>
        <w:gridCol w:w="1124"/>
      </w:tblGrid>
      <w:tr w:rsidR="006F4023" w:rsidTr="00172EFD">
        <w:trPr>
          <w:trHeight w:val="492"/>
          <w:jc w:val="center"/>
        </w:trPr>
        <w:tc>
          <w:tcPr>
            <w:tcW w:w="1253" w:type="dxa"/>
            <w:tcMar>
              <w:top w:w="170" w:type="dxa"/>
              <w:bottom w:w="28" w:type="dxa"/>
            </w:tcMar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考级</w:t>
            </w:r>
            <w:r>
              <w:rPr>
                <w:rFonts w:ascii="宋体" w:hAnsi="宋体"/>
                <w:b/>
                <w:sz w:val="24"/>
              </w:rPr>
              <w:t>机构</w:t>
            </w:r>
          </w:p>
        </w:tc>
        <w:tc>
          <w:tcPr>
            <w:tcW w:w="4410" w:type="dxa"/>
            <w:gridSpan w:val="2"/>
            <w:tcMar>
              <w:top w:w="170" w:type="dxa"/>
              <w:bottom w:w="28" w:type="dxa"/>
            </w:tcMar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5" w:type="dxa"/>
            <w:tcMar>
              <w:top w:w="170" w:type="dxa"/>
              <w:bottom w:w="28" w:type="dxa"/>
            </w:tcMar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考级</w:t>
            </w:r>
            <w:r>
              <w:rPr>
                <w:rFonts w:ascii="宋体" w:hAnsi="宋体"/>
                <w:b/>
                <w:spacing w:val="-12"/>
                <w:sz w:val="24"/>
              </w:rPr>
              <w:t>所在地</w:t>
            </w:r>
          </w:p>
        </w:tc>
        <w:tc>
          <w:tcPr>
            <w:tcW w:w="2318" w:type="dxa"/>
            <w:gridSpan w:val="2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4023" w:rsidRPr="002C267B" w:rsidTr="00172EFD">
        <w:trPr>
          <w:trHeight w:val="443"/>
          <w:jc w:val="center"/>
        </w:trPr>
        <w:tc>
          <w:tcPr>
            <w:tcW w:w="1253" w:type="dxa"/>
            <w:tcMar>
              <w:top w:w="170" w:type="dxa"/>
              <w:bottom w:w="28" w:type="dxa"/>
            </w:tcMar>
            <w:vAlign w:val="center"/>
          </w:tcPr>
          <w:p w:rsidR="006F4023" w:rsidRPr="002C267B" w:rsidRDefault="006F4023" w:rsidP="00172EFD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261" w:type="dxa"/>
            <w:tcMar>
              <w:top w:w="170" w:type="dxa"/>
              <w:bottom w:w="28" w:type="dxa"/>
            </w:tcMar>
            <w:vAlign w:val="center"/>
          </w:tcPr>
          <w:p w:rsidR="006F4023" w:rsidRPr="002C267B" w:rsidRDefault="006F4023" w:rsidP="00172EFD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开考专业</w:t>
            </w:r>
          </w:p>
        </w:tc>
        <w:tc>
          <w:tcPr>
            <w:tcW w:w="2149" w:type="dxa"/>
            <w:tcMar>
              <w:top w:w="170" w:type="dxa"/>
              <w:bottom w:w="28" w:type="dxa"/>
            </w:tcMar>
            <w:vAlign w:val="center"/>
          </w:tcPr>
          <w:p w:rsidR="006F4023" w:rsidRPr="002C267B" w:rsidRDefault="006F4023" w:rsidP="00172EFD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专业代码</w:t>
            </w:r>
          </w:p>
        </w:tc>
        <w:tc>
          <w:tcPr>
            <w:tcW w:w="1335" w:type="dxa"/>
            <w:tcMar>
              <w:top w:w="170" w:type="dxa"/>
              <w:bottom w:w="28" w:type="dxa"/>
            </w:tcMar>
            <w:vAlign w:val="center"/>
          </w:tcPr>
          <w:p w:rsidR="006F4023" w:rsidRPr="002C267B" w:rsidRDefault="006F4023" w:rsidP="00172EFD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考试人数</w:t>
            </w:r>
          </w:p>
        </w:tc>
        <w:tc>
          <w:tcPr>
            <w:tcW w:w="1194" w:type="dxa"/>
            <w:tcMar>
              <w:top w:w="170" w:type="dxa"/>
              <w:bottom w:w="28" w:type="dxa"/>
            </w:tcMar>
            <w:vAlign w:val="center"/>
          </w:tcPr>
          <w:p w:rsidR="006F4023" w:rsidRPr="002C267B" w:rsidRDefault="006F4023" w:rsidP="00172EFD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合格人数</w:t>
            </w:r>
          </w:p>
        </w:tc>
        <w:tc>
          <w:tcPr>
            <w:tcW w:w="1124" w:type="dxa"/>
            <w:tcMar>
              <w:top w:w="170" w:type="dxa"/>
              <w:bottom w:w="28" w:type="dxa"/>
            </w:tcMar>
            <w:vAlign w:val="center"/>
          </w:tcPr>
          <w:p w:rsidR="006F4023" w:rsidRPr="002C267B" w:rsidRDefault="006F4023" w:rsidP="00172EFD">
            <w:pPr>
              <w:spacing w:afterLines="50" w:after="156"/>
              <w:jc w:val="center"/>
              <w:rPr>
                <w:rFonts w:ascii="宋体" w:hAnsi="宋体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合格率</w:t>
            </w:r>
          </w:p>
        </w:tc>
      </w:tr>
      <w:tr w:rsidR="006F4023" w:rsidTr="00172EFD">
        <w:trPr>
          <w:trHeight w:val="492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92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6F4023" w:rsidTr="00172EFD">
        <w:trPr>
          <w:trHeight w:val="483"/>
          <w:jc w:val="center"/>
        </w:trPr>
        <w:tc>
          <w:tcPr>
            <w:tcW w:w="1253" w:type="dxa"/>
            <w:tcMar>
              <w:top w:w="170" w:type="dxa"/>
            </w:tcMar>
            <w:vAlign w:val="center"/>
          </w:tcPr>
          <w:p w:rsidR="006F4023" w:rsidRDefault="006F4023" w:rsidP="00172EFD">
            <w:pPr>
              <w:spacing w:afterLines="50" w:after="156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0"/>
                <w:sz w:val="24"/>
              </w:rPr>
              <w:t>数据统计</w:t>
            </w:r>
          </w:p>
        </w:tc>
        <w:tc>
          <w:tcPr>
            <w:tcW w:w="8063" w:type="dxa"/>
            <w:gridSpan w:val="5"/>
            <w:vAlign w:val="center"/>
          </w:tcPr>
          <w:p w:rsidR="006F4023" w:rsidRDefault="006F4023" w:rsidP="00172EFD">
            <w:pPr>
              <w:spacing w:afterLines="50" w:after="156"/>
              <w:jc w:val="lef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总</w:t>
            </w:r>
            <w:r>
              <w:rPr>
                <w:rFonts w:ascii="黑体" w:eastAsia="黑体" w:hAnsi="黑体"/>
                <w:b/>
                <w:sz w:val="24"/>
              </w:rPr>
              <w:t>考试人数（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       </w:t>
            </w:r>
            <w:r>
              <w:rPr>
                <w:rFonts w:ascii="黑体" w:eastAsia="黑体" w:hAnsi="黑体"/>
                <w:b/>
                <w:sz w:val="24"/>
              </w:rPr>
              <w:t>）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黑体"/>
                <w:b/>
                <w:sz w:val="24"/>
              </w:rPr>
              <w:t>总发证人数（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       </w:t>
            </w:r>
            <w:r>
              <w:rPr>
                <w:rFonts w:ascii="黑体" w:eastAsia="黑体" w:hAnsi="黑体"/>
                <w:b/>
                <w:sz w:val="24"/>
              </w:rPr>
              <w:t>）总合格率（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    </w:t>
            </w:r>
            <w:r>
              <w:rPr>
                <w:rFonts w:ascii="黑体" w:eastAsia="黑体" w:hAnsi="黑体"/>
                <w:b/>
                <w:sz w:val="24"/>
              </w:rPr>
              <w:t>）</w:t>
            </w:r>
          </w:p>
        </w:tc>
      </w:tr>
      <w:tr w:rsidR="006F4023" w:rsidTr="00172EFD">
        <w:trPr>
          <w:trHeight w:val="483"/>
          <w:jc w:val="center"/>
        </w:trPr>
        <w:tc>
          <w:tcPr>
            <w:tcW w:w="9316" w:type="dxa"/>
            <w:gridSpan w:val="6"/>
            <w:tcMar>
              <w:top w:w="170" w:type="dxa"/>
            </w:tcMar>
            <w:vAlign w:val="center"/>
          </w:tcPr>
          <w:p w:rsidR="006F4023" w:rsidRDefault="006F4023" w:rsidP="00172EFD">
            <w:pPr>
              <w:spacing w:afterLines="50" w:after="156"/>
              <w:ind w:right="362"/>
              <w:jc w:val="righ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填表</w:t>
            </w:r>
            <w:r>
              <w:rPr>
                <w:rFonts w:ascii="黑体" w:eastAsia="黑体" w:hAnsi="黑体"/>
                <w:b/>
                <w:sz w:val="24"/>
              </w:rPr>
              <w:t>时间：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    年           月       日</w:t>
            </w:r>
          </w:p>
        </w:tc>
      </w:tr>
    </w:tbl>
    <w:p w:rsidR="006F4023" w:rsidRPr="002C267B" w:rsidRDefault="006F4023" w:rsidP="006F4023">
      <w:pPr>
        <w:spacing w:line="480" w:lineRule="exact"/>
        <w:jc w:val="left"/>
        <w:rPr>
          <w:rFonts w:ascii="黑体" w:eastAsia="黑体" w:hAnsi="黑体" w:cs="仿宋"/>
          <w:sz w:val="21"/>
          <w:szCs w:val="21"/>
        </w:rPr>
      </w:pPr>
      <w:r w:rsidRPr="002C267B">
        <w:rPr>
          <w:rFonts w:ascii="黑体" w:eastAsia="黑体" w:hAnsi="黑体" w:cs="仿宋" w:hint="eastAsia"/>
          <w:sz w:val="21"/>
          <w:szCs w:val="21"/>
        </w:rPr>
        <w:t>注</w:t>
      </w:r>
      <w:r w:rsidRPr="002C267B">
        <w:rPr>
          <w:rFonts w:ascii="黑体" w:eastAsia="黑体" w:hAnsi="黑体" w:cs="仿宋"/>
          <w:sz w:val="21"/>
          <w:szCs w:val="21"/>
        </w:rPr>
        <w:t>：</w:t>
      </w:r>
      <w:r w:rsidRPr="002C267B">
        <w:rPr>
          <w:rFonts w:ascii="黑体" w:eastAsia="黑体" w:hAnsi="黑体" w:cs="仿宋" w:hint="eastAsia"/>
          <w:sz w:val="21"/>
          <w:szCs w:val="21"/>
        </w:rPr>
        <w:t>每省（区、市）（含新疆生产建设兵团）一表，如</w:t>
      </w:r>
      <w:r w:rsidRPr="002C267B">
        <w:rPr>
          <w:rFonts w:ascii="黑体" w:eastAsia="黑体" w:hAnsi="黑体" w:cs="仿宋"/>
          <w:sz w:val="21"/>
          <w:szCs w:val="21"/>
        </w:rPr>
        <w:t>纸幅不够</w:t>
      </w:r>
      <w:r w:rsidRPr="002C267B">
        <w:rPr>
          <w:rFonts w:ascii="黑体" w:eastAsia="黑体" w:hAnsi="黑体" w:cs="仿宋" w:hint="eastAsia"/>
          <w:sz w:val="21"/>
          <w:szCs w:val="21"/>
        </w:rPr>
        <w:t>，</w:t>
      </w:r>
      <w:r w:rsidRPr="002C267B">
        <w:rPr>
          <w:rFonts w:ascii="黑体" w:eastAsia="黑体" w:hAnsi="黑体" w:cs="仿宋"/>
          <w:sz w:val="21"/>
          <w:szCs w:val="21"/>
        </w:rPr>
        <w:t>请按</w:t>
      </w:r>
      <w:r w:rsidRPr="002C267B">
        <w:rPr>
          <w:rFonts w:ascii="黑体" w:eastAsia="黑体" w:hAnsi="黑体" w:cs="仿宋" w:hint="eastAsia"/>
          <w:sz w:val="21"/>
          <w:szCs w:val="21"/>
        </w:rPr>
        <w:t>以上</w:t>
      </w:r>
      <w:r w:rsidRPr="002C267B">
        <w:rPr>
          <w:rFonts w:ascii="黑体" w:eastAsia="黑体" w:hAnsi="黑体" w:cs="仿宋"/>
          <w:sz w:val="21"/>
          <w:szCs w:val="21"/>
        </w:rPr>
        <w:t>格式附页</w:t>
      </w:r>
      <w:r w:rsidRPr="002C267B">
        <w:rPr>
          <w:rFonts w:ascii="黑体" w:eastAsia="黑体" w:hAnsi="黑体" w:cs="仿宋" w:hint="eastAsia"/>
          <w:sz w:val="21"/>
          <w:szCs w:val="21"/>
        </w:rPr>
        <w:t>。</w:t>
      </w:r>
    </w:p>
    <w:p w:rsidR="006F4023" w:rsidRPr="006F4023" w:rsidRDefault="006F4023" w:rsidP="00AF6955">
      <w:pPr>
        <w:spacing w:afterLines="50" w:after="156"/>
        <w:rPr>
          <w:rFonts w:ascii="黑体" w:eastAsia="黑体" w:hAnsi="黑体" w:cs="仿宋"/>
          <w:sz w:val="21"/>
          <w:szCs w:val="21"/>
        </w:rPr>
      </w:pPr>
    </w:p>
    <w:sectPr w:rsidR="006F4023" w:rsidRPr="006F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49" w:rsidRDefault="00092749" w:rsidP="006F4023">
      <w:r>
        <w:separator/>
      </w:r>
    </w:p>
  </w:endnote>
  <w:endnote w:type="continuationSeparator" w:id="0">
    <w:p w:rsidR="00092749" w:rsidRDefault="00092749" w:rsidP="006F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49" w:rsidRDefault="00092749" w:rsidP="006F4023">
      <w:r>
        <w:separator/>
      </w:r>
    </w:p>
  </w:footnote>
  <w:footnote w:type="continuationSeparator" w:id="0">
    <w:p w:rsidR="00092749" w:rsidRDefault="00092749" w:rsidP="006F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6F"/>
    <w:rsid w:val="00013062"/>
    <w:rsid w:val="00092749"/>
    <w:rsid w:val="000B63A8"/>
    <w:rsid w:val="001A78C2"/>
    <w:rsid w:val="001B256F"/>
    <w:rsid w:val="003A086A"/>
    <w:rsid w:val="006F4023"/>
    <w:rsid w:val="009C705B"/>
    <w:rsid w:val="00AF6955"/>
    <w:rsid w:val="00D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1C3C"/>
  <w15:chartTrackingRefBased/>
  <w15:docId w15:val="{AF255514-FA54-44F5-9394-4680F17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6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1B256F"/>
    <w:rPr>
      <w:rFonts w:eastAsia="宋体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6F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02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02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lijianghao</cp:lastModifiedBy>
  <cp:revision>2</cp:revision>
  <dcterms:created xsi:type="dcterms:W3CDTF">2018-08-08T03:38:00Z</dcterms:created>
  <dcterms:modified xsi:type="dcterms:W3CDTF">2018-08-08T03:38:00Z</dcterms:modified>
</cp:coreProperties>
</file>